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 xml:space="preserve">Приложение N </w:t>
      </w:r>
      <w:r>
        <w:rPr>
          <w:rFonts w:ascii="Times New Roman" w:hAnsi="Times New Roman" w:cs="Times New Roman"/>
        </w:rPr>
        <w:t>3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к решению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Совета местного самоуправления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 xml:space="preserve">"О </w:t>
      </w:r>
      <w:r w:rsidR="009C376C">
        <w:rPr>
          <w:rFonts w:ascii="Times New Roman" w:hAnsi="Times New Roman" w:cs="Times New Roman"/>
        </w:rPr>
        <w:t xml:space="preserve">проекте </w:t>
      </w:r>
      <w:r w:rsidR="00E7498C">
        <w:rPr>
          <w:rFonts w:ascii="Times New Roman" w:hAnsi="Times New Roman" w:cs="Times New Roman"/>
        </w:rPr>
        <w:t>местно</w:t>
      </w:r>
      <w:r w:rsidR="009C376C">
        <w:rPr>
          <w:rFonts w:ascii="Times New Roman" w:hAnsi="Times New Roman" w:cs="Times New Roman"/>
        </w:rPr>
        <w:t>го</w:t>
      </w:r>
      <w:r w:rsidR="00E7498C">
        <w:rPr>
          <w:rFonts w:ascii="Times New Roman" w:hAnsi="Times New Roman" w:cs="Times New Roman"/>
        </w:rPr>
        <w:t xml:space="preserve"> </w:t>
      </w:r>
      <w:r w:rsidRPr="002F6EC6">
        <w:rPr>
          <w:rFonts w:ascii="Times New Roman" w:hAnsi="Times New Roman" w:cs="Times New Roman"/>
        </w:rPr>
        <w:t>бюджет</w:t>
      </w:r>
      <w:r w:rsidR="009C376C">
        <w:rPr>
          <w:rFonts w:ascii="Times New Roman" w:hAnsi="Times New Roman" w:cs="Times New Roman"/>
        </w:rPr>
        <w:t>а</w:t>
      </w:r>
      <w:bookmarkStart w:id="0" w:name="_GoBack"/>
      <w:bookmarkEnd w:id="0"/>
      <w:r w:rsidR="00A0437D">
        <w:rPr>
          <w:rFonts w:ascii="Times New Roman" w:hAnsi="Times New Roman" w:cs="Times New Roman"/>
        </w:rPr>
        <w:t xml:space="preserve"> </w:t>
      </w:r>
    </w:p>
    <w:p w:rsidR="00146608" w:rsidRDefault="007B2E0A" w:rsidP="0014660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</w:rPr>
        <w:t>Шордаково</w:t>
      </w:r>
      <w:proofErr w:type="spellEnd"/>
      <w:r w:rsidR="00146608">
        <w:rPr>
          <w:rFonts w:ascii="Times New Roman" w:hAnsi="Times New Roman" w:cs="Times New Roman"/>
        </w:rPr>
        <w:t xml:space="preserve"> </w:t>
      </w:r>
      <w:proofErr w:type="spellStart"/>
      <w:r w:rsidR="00146608" w:rsidRPr="002F6EC6">
        <w:rPr>
          <w:rFonts w:ascii="Times New Roman" w:hAnsi="Times New Roman" w:cs="Times New Roman"/>
        </w:rPr>
        <w:t>Зольского</w:t>
      </w:r>
      <w:proofErr w:type="spellEnd"/>
      <w:r w:rsidR="00146608" w:rsidRPr="002F6EC6">
        <w:rPr>
          <w:rFonts w:ascii="Times New Roman" w:hAnsi="Times New Roman" w:cs="Times New Roman"/>
        </w:rPr>
        <w:t xml:space="preserve"> </w:t>
      </w:r>
    </w:p>
    <w:p w:rsidR="007B2E0A" w:rsidRPr="002F6EC6" w:rsidRDefault="00146608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муниципального района КБР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на 201</w:t>
      </w:r>
      <w:r w:rsidR="006C1953">
        <w:rPr>
          <w:rFonts w:ascii="Times New Roman" w:hAnsi="Times New Roman" w:cs="Times New Roman"/>
        </w:rPr>
        <w:t>8</w:t>
      </w:r>
      <w:r w:rsidRPr="002F6EC6">
        <w:rPr>
          <w:rFonts w:ascii="Times New Roman" w:hAnsi="Times New Roman" w:cs="Times New Roman"/>
        </w:rPr>
        <w:t xml:space="preserve"> год и на плановый период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</w:t>
      </w:r>
      <w:r w:rsidR="006C1953">
        <w:rPr>
          <w:rFonts w:ascii="Times New Roman" w:hAnsi="Times New Roman" w:cs="Times New Roman"/>
        </w:rPr>
        <w:t>9</w:t>
      </w:r>
      <w:r w:rsidRPr="002F6EC6">
        <w:rPr>
          <w:rFonts w:ascii="Times New Roman" w:hAnsi="Times New Roman" w:cs="Times New Roman"/>
        </w:rPr>
        <w:t xml:space="preserve"> и 20</w:t>
      </w:r>
      <w:r w:rsidR="006C1953">
        <w:rPr>
          <w:rFonts w:ascii="Times New Roman" w:hAnsi="Times New Roman" w:cs="Times New Roman"/>
        </w:rPr>
        <w:t>20</w:t>
      </w:r>
      <w:r w:rsidRPr="002F6EC6">
        <w:rPr>
          <w:rFonts w:ascii="Times New Roman" w:hAnsi="Times New Roman" w:cs="Times New Roman"/>
        </w:rPr>
        <w:t xml:space="preserve"> годов"</w:t>
      </w:r>
    </w:p>
    <w:p w:rsidR="007B2E0A" w:rsidRPr="002F6EC6" w:rsidRDefault="00D853EE" w:rsidP="007B2E0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r w:rsidR="006C1953">
        <w:rPr>
          <w:rFonts w:ascii="Times New Roman" w:hAnsi="Times New Roman" w:cs="Times New Roman"/>
        </w:rPr>
        <w:t>___</w:t>
      </w:r>
      <w:r w:rsidR="00E05810" w:rsidRPr="00E05810">
        <w:rPr>
          <w:rFonts w:ascii="Times New Roman" w:hAnsi="Times New Roman" w:cs="Times New Roman"/>
        </w:rPr>
        <w:t xml:space="preserve"> от </w:t>
      </w:r>
      <w:r w:rsidR="006C1953">
        <w:rPr>
          <w:rFonts w:ascii="Times New Roman" w:hAnsi="Times New Roman" w:cs="Times New Roman"/>
        </w:rPr>
        <w:t>_____________</w:t>
      </w:r>
      <w:proofErr w:type="gramStart"/>
      <w:r w:rsidR="00E05810" w:rsidRPr="00E05810">
        <w:rPr>
          <w:rFonts w:ascii="Times New Roman" w:hAnsi="Times New Roman" w:cs="Times New Roman"/>
        </w:rPr>
        <w:t>г</w:t>
      </w:r>
      <w:proofErr w:type="gramEnd"/>
      <w:r w:rsidR="00E05810" w:rsidRPr="00E05810">
        <w:rPr>
          <w:rFonts w:ascii="Times New Roman" w:hAnsi="Times New Roman" w:cs="Times New Roman"/>
        </w:rPr>
        <w:t>.</w:t>
      </w:r>
      <w:r w:rsidR="007B2E0A">
        <w:rPr>
          <w:rFonts w:ascii="Times New Roman" w:hAnsi="Times New Roman" w:cs="Times New Roman"/>
        </w:rPr>
        <w:t xml:space="preserve"> </w:t>
      </w:r>
    </w:p>
    <w:p w:rsidR="000E74A5" w:rsidRPr="000E74A5" w:rsidRDefault="000E74A5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0E74A5" w:rsidRPr="000E74A5" w:rsidRDefault="000E74A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ПЕРЕЧЕНЬ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ГЛАВНЫХ АДМИНИСТРАТОРОВ ИСТОЧНИКОВ ФИНАНСИРОВАНИЯ ДЕФИЦИТА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МЕСТНОГО БЮДЖЕТА НА 201</w:t>
      </w:r>
      <w:r w:rsidR="006C1953">
        <w:rPr>
          <w:rFonts w:ascii="Times New Roman" w:hAnsi="Times New Roman" w:cs="Times New Roman"/>
          <w:szCs w:val="22"/>
        </w:rPr>
        <w:t>8</w:t>
      </w:r>
      <w:r w:rsidRPr="000E74A5">
        <w:rPr>
          <w:rFonts w:ascii="Times New Roman" w:hAnsi="Times New Roman" w:cs="Times New Roman"/>
          <w:szCs w:val="22"/>
        </w:rPr>
        <w:t xml:space="preserve"> ГОД И НА ПЛАНОВЫЙ ПЕРИОД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201</w:t>
      </w:r>
      <w:r w:rsidR="006C1953">
        <w:rPr>
          <w:rFonts w:ascii="Times New Roman" w:hAnsi="Times New Roman" w:cs="Times New Roman"/>
          <w:szCs w:val="22"/>
        </w:rPr>
        <w:t>9</w:t>
      </w:r>
      <w:r w:rsidRPr="000E74A5">
        <w:rPr>
          <w:rFonts w:ascii="Times New Roman" w:hAnsi="Times New Roman" w:cs="Times New Roman"/>
          <w:szCs w:val="22"/>
        </w:rPr>
        <w:t xml:space="preserve"> И 20</w:t>
      </w:r>
      <w:r w:rsidR="006C1953">
        <w:rPr>
          <w:rFonts w:ascii="Times New Roman" w:hAnsi="Times New Roman" w:cs="Times New Roman"/>
          <w:szCs w:val="22"/>
        </w:rPr>
        <w:t>20</w:t>
      </w:r>
      <w:r w:rsidRPr="000E74A5">
        <w:rPr>
          <w:rFonts w:ascii="Times New Roman" w:hAnsi="Times New Roman" w:cs="Times New Roman"/>
          <w:szCs w:val="22"/>
        </w:rPr>
        <w:t xml:space="preserve"> ГОДОВ</w:t>
      </w:r>
    </w:p>
    <w:p w:rsidR="000E74A5" w:rsidRPr="000E74A5" w:rsidRDefault="000E74A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3232"/>
        <w:gridCol w:w="9475"/>
      </w:tblGrid>
      <w:tr w:rsidR="000E74A5" w:rsidRPr="000E74A5" w:rsidTr="00865689">
        <w:tc>
          <w:tcPr>
            <w:tcW w:w="5046" w:type="dxa"/>
            <w:gridSpan w:val="2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9475" w:type="dxa"/>
            <w:vMerge w:val="restart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Наименование главного администратора поступлений и вида доходов местного бюджета</w:t>
            </w:r>
          </w:p>
        </w:tc>
      </w:tr>
      <w:tr w:rsidR="000E74A5" w:rsidRPr="000E74A5" w:rsidTr="00865689">
        <w:tc>
          <w:tcPr>
            <w:tcW w:w="1814" w:type="dxa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главного администратора доходов</w:t>
            </w:r>
          </w:p>
        </w:tc>
        <w:tc>
          <w:tcPr>
            <w:tcW w:w="3232" w:type="dxa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9475" w:type="dxa"/>
            <w:vMerge/>
          </w:tcPr>
          <w:p w:rsidR="000E74A5" w:rsidRPr="000E74A5" w:rsidRDefault="000E74A5">
            <w:pPr>
              <w:rPr>
                <w:rFonts w:ascii="Times New Roman" w:hAnsi="Times New Roman" w:cs="Times New Roman"/>
              </w:rPr>
            </w:pPr>
          </w:p>
        </w:tc>
      </w:tr>
      <w:tr w:rsidR="000E74A5" w:rsidRPr="000E74A5" w:rsidTr="00865689">
        <w:tc>
          <w:tcPr>
            <w:tcW w:w="1814" w:type="dxa"/>
          </w:tcPr>
          <w:p w:rsidR="000E74A5" w:rsidRPr="000E74A5" w:rsidRDefault="007B2E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3232" w:type="dxa"/>
          </w:tcPr>
          <w:p w:rsidR="000E74A5" w:rsidRPr="000E74A5" w:rsidRDefault="007B14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01 05 0201 05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 xml:space="preserve"> 0000 510</w:t>
            </w:r>
          </w:p>
        </w:tc>
        <w:tc>
          <w:tcPr>
            <w:tcW w:w="9475" w:type="dxa"/>
          </w:tcPr>
          <w:p w:rsidR="000E74A5" w:rsidRPr="000E74A5" w:rsidRDefault="000E74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 xml:space="preserve">Увеличение прочих </w:t>
            </w:r>
            <w:proofErr w:type="gramStart"/>
            <w:r w:rsidRPr="000E74A5">
              <w:rPr>
                <w:rFonts w:ascii="Times New Roman" w:hAnsi="Times New Roman" w:cs="Times New Roman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0E74A5" w:rsidRPr="000E74A5" w:rsidTr="00865689">
        <w:tc>
          <w:tcPr>
            <w:tcW w:w="1814" w:type="dxa"/>
          </w:tcPr>
          <w:p w:rsidR="000E74A5" w:rsidRPr="000E74A5" w:rsidRDefault="007B2E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3232" w:type="dxa"/>
          </w:tcPr>
          <w:p w:rsidR="000E74A5" w:rsidRPr="000E74A5" w:rsidRDefault="007B14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01 05 0201 05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 xml:space="preserve"> 0000 610</w:t>
            </w:r>
          </w:p>
        </w:tc>
        <w:tc>
          <w:tcPr>
            <w:tcW w:w="9475" w:type="dxa"/>
          </w:tcPr>
          <w:p w:rsidR="000E74A5" w:rsidRPr="000E74A5" w:rsidRDefault="000E74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 xml:space="preserve">Уменьшение прочих </w:t>
            </w:r>
            <w:proofErr w:type="gramStart"/>
            <w:r w:rsidRPr="000E74A5">
              <w:rPr>
                <w:rFonts w:ascii="Times New Roman" w:hAnsi="Times New Roman" w:cs="Times New Roman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</w:tbl>
    <w:p w:rsidR="00744CD1" w:rsidRDefault="00744CD1"/>
    <w:sectPr w:rsidR="00744CD1" w:rsidSect="0086568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74A5"/>
    <w:rsid w:val="000712E2"/>
    <w:rsid w:val="00093D8C"/>
    <w:rsid w:val="000E74A5"/>
    <w:rsid w:val="00105EF1"/>
    <w:rsid w:val="00146608"/>
    <w:rsid w:val="0018173E"/>
    <w:rsid w:val="002020A7"/>
    <w:rsid w:val="00215941"/>
    <w:rsid w:val="00245CF3"/>
    <w:rsid w:val="002C5959"/>
    <w:rsid w:val="002C74D7"/>
    <w:rsid w:val="002D674B"/>
    <w:rsid w:val="003C5233"/>
    <w:rsid w:val="00636292"/>
    <w:rsid w:val="0069704F"/>
    <w:rsid w:val="006C1953"/>
    <w:rsid w:val="00744CD1"/>
    <w:rsid w:val="007B1468"/>
    <w:rsid w:val="007B2E0A"/>
    <w:rsid w:val="00835D91"/>
    <w:rsid w:val="00865689"/>
    <w:rsid w:val="008E648D"/>
    <w:rsid w:val="009945DD"/>
    <w:rsid w:val="009C376C"/>
    <w:rsid w:val="00A0437D"/>
    <w:rsid w:val="00A74728"/>
    <w:rsid w:val="00B12B99"/>
    <w:rsid w:val="00B720D9"/>
    <w:rsid w:val="00C87EA7"/>
    <w:rsid w:val="00CC52E5"/>
    <w:rsid w:val="00D853EE"/>
    <w:rsid w:val="00D97AD5"/>
    <w:rsid w:val="00E05810"/>
    <w:rsid w:val="00E7498C"/>
    <w:rsid w:val="00EB1C59"/>
    <w:rsid w:val="00EF07A0"/>
    <w:rsid w:val="00F00CA3"/>
    <w:rsid w:val="00F3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7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7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Ashamaz</cp:lastModifiedBy>
  <cp:revision>26</cp:revision>
  <cp:lastPrinted>2017-11-16T09:29:00Z</cp:lastPrinted>
  <dcterms:created xsi:type="dcterms:W3CDTF">2015-12-28T07:23:00Z</dcterms:created>
  <dcterms:modified xsi:type="dcterms:W3CDTF">2017-11-16T09:30:00Z</dcterms:modified>
</cp:coreProperties>
</file>